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44D" w:rsidRPr="000F1979" w:rsidRDefault="000F1979" w:rsidP="000F1979">
      <w:pPr>
        <w:jc w:val="center"/>
        <w:rPr>
          <w:rFonts w:ascii="仿宋" w:eastAsia="仿宋" w:hAnsi="仿宋"/>
          <w:b/>
          <w:sz w:val="32"/>
        </w:rPr>
      </w:pPr>
      <w:r w:rsidRPr="000F1979">
        <w:rPr>
          <w:rFonts w:ascii="仿宋" w:eastAsia="仿宋" w:hAnsi="仿宋" w:hint="eastAsia"/>
          <w:b/>
          <w:sz w:val="32"/>
        </w:rPr>
        <w:t>说明函</w:t>
      </w:r>
    </w:p>
    <w:p w:rsidR="000F1979" w:rsidRPr="000F1979" w:rsidRDefault="000F1979">
      <w:pPr>
        <w:rPr>
          <w:rFonts w:ascii="仿宋" w:eastAsia="仿宋" w:hAnsi="仿宋"/>
          <w:sz w:val="28"/>
        </w:rPr>
      </w:pPr>
    </w:p>
    <w:p w:rsidR="000F1979" w:rsidRPr="000F1979" w:rsidRDefault="000F1979">
      <w:pPr>
        <w:rPr>
          <w:rFonts w:ascii="仿宋" w:eastAsia="仿宋" w:hAnsi="仿宋"/>
          <w:sz w:val="28"/>
        </w:rPr>
      </w:pPr>
      <w:r w:rsidRPr="000F1979">
        <w:rPr>
          <w:rFonts w:ascii="仿宋" w:eastAsia="仿宋" w:hAnsi="仿宋" w:hint="eastAsia"/>
          <w:sz w:val="28"/>
        </w:rPr>
        <w:t>富国基金管理有限公司：</w:t>
      </w:r>
    </w:p>
    <w:p w:rsidR="000F1979" w:rsidRPr="000F1979" w:rsidRDefault="000F1979">
      <w:pPr>
        <w:rPr>
          <w:rFonts w:ascii="仿宋" w:eastAsia="仿宋" w:hAnsi="仿宋"/>
          <w:sz w:val="28"/>
        </w:rPr>
      </w:pPr>
    </w:p>
    <w:p w:rsidR="000F1979" w:rsidRPr="000F1979" w:rsidRDefault="000F1979" w:rsidP="000F1979">
      <w:pPr>
        <w:ind w:firstLine="440"/>
        <w:rPr>
          <w:rFonts w:ascii="仿宋" w:eastAsia="仿宋" w:hAnsi="仿宋"/>
          <w:sz w:val="28"/>
        </w:rPr>
      </w:pPr>
      <w:r w:rsidRPr="000F1979">
        <w:rPr>
          <w:rFonts w:ascii="仿宋" w:eastAsia="仿宋" w:hAnsi="仿宋" w:hint="eastAsia"/>
          <w:sz w:val="28"/>
        </w:rPr>
        <w:t>我司拟认购贵司发行的“</w:t>
      </w:r>
      <w:r w:rsidR="00712EB2">
        <w:rPr>
          <w:rFonts w:ascii="仿宋" w:eastAsia="仿宋" w:hAnsi="仿宋" w:hint="eastAsia"/>
          <w:sz w:val="28"/>
        </w:rPr>
        <w:t>X</w:t>
      </w:r>
      <w:r w:rsidR="00712EB2">
        <w:rPr>
          <w:rFonts w:ascii="仿宋" w:eastAsia="仿宋" w:hAnsi="仿宋"/>
          <w:sz w:val="28"/>
        </w:rPr>
        <w:t>XXXXX</w:t>
      </w:r>
      <w:r w:rsidRPr="000F1979">
        <w:rPr>
          <w:rFonts w:ascii="仿宋" w:eastAsia="仿宋" w:hAnsi="仿宋" w:hint="eastAsia"/>
          <w:sz w:val="28"/>
        </w:rPr>
        <w:t>”（认购代码：</w:t>
      </w:r>
      <w:r w:rsidR="00712EB2" w:rsidRPr="00712EB2">
        <w:rPr>
          <w:rFonts w:ascii="仿宋" w:eastAsia="仿宋" w:hAnsi="仿宋"/>
          <w:sz w:val="28"/>
        </w:rPr>
        <w:t>XXXXXX</w:t>
      </w:r>
      <w:r w:rsidRPr="000F1979">
        <w:rPr>
          <w:rFonts w:ascii="仿宋" w:eastAsia="仿宋" w:hAnsi="仿宋" w:hint="eastAsia"/>
          <w:sz w:val="28"/>
        </w:rPr>
        <w:t>）</w:t>
      </w:r>
      <w:r w:rsidRPr="000F1979">
        <w:rPr>
          <w:rFonts w:ascii="仿宋" w:eastAsia="仿宋" w:hAnsi="仿宋"/>
          <w:sz w:val="28"/>
        </w:rPr>
        <w:t>。</w:t>
      </w:r>
      <w:r w:rsidRPr="000F1979">
        <w:rPr>
          <w:rFonts w:ascii="仿宋" w:eastAsia="仿宋" w:hAnsi="仿宋" w:hint="eastAsia"/>
          <w:sz w:val="28"/>
        </w:rPr>
        <w:t>认购账户为“X</w:t>
      </w:r>
      <w:r w:rsidRPr="000F1979">
        <w:rPr>
          <w:rFonts w:ascii="仿宋" w:eastAsia="仿宋" w:hAnsi="仿宋"/>
          <w:sz w:val="28"/>
        </w:rPr>
        <w:t>XXXX</w:t>
      </w:r>
      <w:r w:rsidRPr="000F1979">
        <w:rPr>
          <w:rFonts w:ascii="仿宋" w:eastAsia="仿宋" w:hAnsi="仿宋" w:hint="eastAsia"/>
          <w:sz w:val="28"/>
        </w:rPr>
        <w:t>”，股东卡号X</w:t>
      </w:r>
      <w:r w:rsidRPr="000F1979">
        <w:rPr>
          <w:rFonts w:ascii="仿宋" w:eastAsia="仿宋" w:hAnsi="仿宋"/>
          <w:sz w:val="28"/>
        </w:rPr>
        <w:t>XXXX。</w:t>
      </w:r>
      <w:r w:rsidRPr="000F1979">
        <w:rPr>
          <w:rFonts w:ascii="仿宋" w:eastAsia="仿宋" w:hAnsi="仿宋" w:hint="eastAsia"/>
          <w:sz w:val="28"/>
        </w:rPr>
        <w:t>该账户主体此前已在贵司开立机构直销账户（名称：X</w:t>
      </w:r>
      <w:r w:rsidRPr="000F1979">
        <w:rPr>
          <w:rFonts w:ascii="仿宋" w:eastAsia="仿宋" w:hAnsi="仿宋"/>
          <w:sz w:val="28"/>
        </w:rPr>
        <w:t>XXX，</w:t>
      </w:r>
      <w:r w:rsidRPr="000F1979">
        <w:rPr>
          <w:rFonts w:ascii="仿宋" w:eastAsia="仿宋" w:hAnsi="仿宋" w:hint="eastAsia"/>
          <w:sz w:val="28"/>
        </w:rPr>
        <w:t>账号：X</w:t>
      </w:r>
      <w:r w:rsidRPr="000F1979">
        <w:rPr>
          <w:rFonts w:ascii="仿宋" w:eastAsia="仿宋" w:hAnsi="仿宋"/>
          <w:sz w:val="28"/>
        </w:rPr>
        <w:t>XXXX</w:t>
      </w:r>
      <w:r w:rsidRPr="000F1979">
        <w:rPr>
          <w:rFonts w:ascii="仿宋" w:eastAsia="仿宋" w:hAnsi="仿宋" w:hint="eastAsia"/>
          <w:sz w:val="28"/>
        </w:rPr>
        <w:t>）</w:t>
      </w:r>
      <w:r w:rsidR="00193746">
        <w:rPr>
          <w:rFonts w:ascii="仿宋" w:eastAsia="仿宋" w:hAnsi="仿宋" w:hint="eastAsia"/>
          <w:sz w:val="28"/>
        </w:rPr>
        <w:t>，已提供相关客户资料，确认所提交相关信息的</w:t>
      </w:r>
      <w:r w:rsidR="00193746" w:rsidRPr="00193746">
        <w:rPr>
          <w:rFonts w:ascii="仿宋" w:eastAsia="仿宋" w:hAnsi="仿宋" w:hint="eastAsia"/>
          <w:sz w:val="28"/>
        </w:rPr>
        <w:t>真实性、准确性、完整性</w:t>
      </w:r>
      <w:r w:rsidRPr="000F1979">
        <w:rPr>
          <w:rFonts w:ascii="仿宋" w:eastAsia="仿宋" w:hAnsi="仿宋" w:hint="eastAsia"/>
          <w:sz w:val="28"/>
        </w:rPr>
        <w:t>。</w:t>
      </w:r>
    </w:p>
    <w:p w:rsidR="000F1979" w:rsidRPr="000F1979" w:rsidRDefault="000F1979" w:rsidP="000F1979">
      <w:pPr>
        <w:ind w:firstLine="440"/>
        <w:rPr>
          <w:rFonts w:ascii="仿宋" w:eastAsia="仿宋" w:hAnsi="仿宋"/>
          <w:sz w:val="28"/>
        </w:rPr>
      </w:pPr>
      <w:r w:rsidRPr="000F1979">
        <w:rPr>
          <w:rFonts w:ascii="仿宋" w:eastAsia="仿宋" w:hAnsi="仿宋" w:hint="eastAsia"/>
          <w:sz w:val="28"/>
        </w:rPr>
        <w:t>特此说明。</w:t>
      </w:r>
    </w:p>
    <w:p w:rsidR="000F1979" w:rsidRPr="000F1979" w:rsidRDefault="000F1979" w:rsidP="000F1979">
      <w:pPr>
        <w:ind w:firstLine="440"/>
        <w:rPr>
          <w:rFonts w:ascii="仿宋" w:eastAsia="仿宋" w:hAnsi="仿宋"/>
          <w:sz w:val="28"/>
        </w:rPr>
      </w:pPr>
    </w:p>
    <w:p w:rsidR="000F1979" w:rsidRPr="000F1979" w:rsidRDefault="000F1979" w:rsidP="00F53B24">
      <w:pPr>
        <w:ind w:firstLine="440"/>
        <w:jc w:val="right"/>
        <w:rPr>
          <w:rFonts w:ascii="仿宋" w:eastAsia="仿宋" w:hAnsi="仿宋"/>
          <w:sz w:val="28"/>
        </w:rPr>
      </w:pPr>
      <w:bookmarkStart w:id="0" w:name="_GoBack"/>
      <w:bookmarkEnd w:id="0"/>
    </w:p>
    <w:p w:rsidR="000F1979" w:rsidRPr="000F1979" w:rsidRDefault="000F1979" w:rsidP="00F53B24">
      <w:pPr>
        <w:ind w:firstLine="440"/>
        <w:jc w:val="right"/>
        <w:rPr>
          <w:rFonts w:ascii="仿宋" w:eastAsia="仿宋" w:hAnsi="仿宋"/>
          <w:sz w:val="28"/>
        </w:rPr>
      </w:pPr>
      <w:r w:rsidRPr="000F1979">
        <w:rPr>
          <w:rFonts w:ascii="仿宋" w:eastAsia="仿宋" w:hAnsi="仿宋" w:hint="eastAsia"/>
          <w:sz w:val="28"/>
        </w:rPr>
        <w:t>X</w:t>
      </w:r>
      <w:r w:rsidRPr="000F1979">
        <w:rPr>
          <w:rFonts w:ascii="仿宋" w:eastAsia="仿宋" w:hAnsi="仿宋"/>
          <w:sz w:val="28"/>
        </w:rPr>
        <w:t>XXX</w:t>
      </w:r>
      <w:r w:rsidRPr="000F1979">
        <w:rPr>
          <w:rFonts w:ascii="仿宋" w:eastAsia="仿宋" w:hAnsi="仿宋" w:hint="eastAsia"/>
          <w:sz w:val="28"/>
        </w:rPr>
        <w:t>公司（预留印鉴）</w:t>
      </w:r>
    </w:p>
    <w:p w:rsidR="000F1979" w:rsidRPr="000F1979" w:rsidRDefault="000F1979" w:rsidP="00F53B24">
      <w:pPr>
        <w:ind w:firstLine="440"/>
        <w:jc w:val="right"/>
        <w:rPr>
          <w:rFonts w:ascii="仿宋" w:eastAsia="仿宋" w:hAnsi="仿宋"/>
          <w:sz w:val="28"/>
        </w:rPr>
      </w:pPr>
      <w:r w:rsidRPr="000F1979">
        <w:rPr>
          <w:rFonts w:ascii="仿宋" w:eastAsia="仿宋" w:hAnsi="仿宋" w:hint="eastAsia"/>
          <w:sz w:val="28"/>
        </w:rPr>
        <w:t>日期</w:t>
      </w:r>
    </w:p>
    <w:sectPr w:rsidR="000F1979" w:rsidRPr="000F19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55D" w:rsidRDefault="00A0455D" w:rsidP="00193746">
      <w:r>
        <w:separator/>
      </w:r>
    </w:p>
  </w:endnote>
  <w:endnote w:type="continuationSeparator" w:id="0">
    <w:p w:rsidR="00A0455D" w:rsidRDefault="00A0455D" w:rsidP="00193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55D" w:rsidRDefault="00A0455D" w:rsidP="00193746">
      <w:r>
        <w:separator/>
      </w:r>
    </w:p>
  </w:footnote>
  <w:footnote w:type="continuationSeparator" w:id="0">
    <w:p w:rsidR="00A0455D" w:rsidRDefault="00A0455D" w:rsidP="001937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B04"/>
    <w:rsid w:val="00054B96"/>
    <w:rsid w:val="000F1979"/>
    <w:rsid w:val="00193746"/>
    <w:rsid w:val="0032102F"/>
    <w:rsid w:val="003603CA"/>
    <w:rsid w:val="00635A54"/>
    <w:rsid w:val="00712EB2"/>
    <w:rsid w:val="0078495D"/>
    <w:rsid w:val="00A0455D"/>
    <w:rsid w:val="00B43B04"/>
    <w:rsid w:val="00F53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25D4854"/>
  <w15:chartTrackingRefBased/>
  <w15:docId w15:val="{A0486C2F-27EF-45BF-91E6-D3E333BFF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37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9374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937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937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张持</dc:creator>
  <cp:keywords/>
  <dc:description/>
  <cp:lastModifiedBy>郑文琪</cp:lastModifiedBy>
  <cp:revision>4</cp:revision>
  <dcterms:created xsi:type="dcterms:W3CDTF">2022-07-22T03:12:00Z</dcterms:created>
  <dcterms:modified xsi:type="dcterms:W3CDTF">2022-08-02T11:31:00Z</dcterms:modified>
</cp:coreProperties>
</file>